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E8616" w14:textId="77777777" w:rsidR="00B23CF5" w:rsidRDefault="00B23CF5" w:rsidP="00B23CF5">
      <w:pPr>
        <w:pStyle w:val="NormalWeb"/>
        <w:spacing w:before="0" w:beforeAutospacing="0" w:after="0" w:afterAutospacing="0" w:line="480" w:lineRule="auto"/>
        <w:jc w:val="center"/>
        <w:rPr>
          <w:iCs/>
        </w:rPr>
      </w:pPr>
    </w:p>
    <w:p w14:paraId="3DC93A8E" w14:textId="77777777" w:rsidR="00B23CF5" w:rsidRDefault="00B23CF5" w:rsidP="00B23CF5">
      <w:pPr>
        <w:pStyle w:val="NormalWeb"/>
        <w:spacing w:before="0" w:beforeAutospacing="0" w:after="0" w:afterAutospacing="0" w:line="480" w:lineRule="auto"/>
        <w:jc w:val="center"/>
        <w:rPr>
          <w:iCs/>
        </w:rPr>
      </w:pPr>
    </w:p>
    <w:p w14:paraId="5E62437A" w14:textId="77777777" w:rsidR="00B23CF5" w:rsidRDefault="00B23CF5" w:rsidP="00B23CF5">
      <w:pPr>
        <w:pStyle w:val="NormalWeb"/>
        <w:spacing w:before="0" w:beforeAutospacing="0" w:after="0" w:afterAutospacing="0" w:line="480" w:lineRule="auto"/>
        <w:jc w:val="center"/>
        <w:rPr>
          <w:iCs/>
        </w:rPr>
      </w:pPr>
    </w:p>
    <w:p w14:paraId="3B8CC338" w14:textId="77777777" w:rsidR="00B23CF5" w:rsidRDefault="00B23CF5" w:rsidP="00B23CF5">
      <w:pPr>
        <w:pStyle w:val="NormalWeb"/>
        <w:spacing w:before="0" w:beforeAutospacing="0" w:after="0" w:afterAutospacing="0" w:line="480" w:lineRule="auto"/>
        <w:jc w:val="center"/>
        <w:rPr>
          <w:iCs/>
        </w:rPr>
      </w:pPr>
    </w:p>
    <w:p w14:paraId="40792068" w14:textId="77777777" w:rsidR="00B23CF5" w:rsidRDefault="00B23CF5" w:rsidP="00B23CF5">
      <w:pPr>
        <w:pStyle w:val="NormalWeb"/>
        <w:spacing w:before="0" w:beforeAutospacing="0" w:after="0" w:afterAutospacing="0" w:line="480" w:lineRule="auto"/>
        <w:jc w:val="center"/>
        <w:rPr>
          <w:iCs/>
        </w:rPr>
      </w:pPr>
    </w:p>
    <w:p w14:paraId="1765672E" w14:textId="77777777" w:rsidR="00B23CF5" w:rsidRDefault="00B23CF5" w:rsidP="00B23CF5">
      <w:pPr>
        <w:pStyle w:val="NormalWeb"/>
        <w:spacing w:before="0" w:beforeAutospacing="0" w:after="0" w:afterAutospacing="0" w:line="480" w:lineRule="auto"/>
        <w:jc w:val="center"/>
        <w:rPr>
          <w:iCs/>
        </w:rPr>
      </w:pPr>
    </w:p>
    <w:p w14:paraId="6FC42197" w14:textId="77777777" w:rsidR="00B23CF5" w:rsidRDefault="00B23CF5" w:rsidP="00B23CF5">
      <w:pPr>
        <w:pStyle w:val="NormalWeb"/>
        <w:spacing w:before="0" w:beforeAutospacing="0" w:after="0" w:afterAutospacing="0" w:line="480" w:lineRule="auto"/>
        <w:jc w:val="center"/>
        <w:rPr>
          <w:iCs/>
        </w:rPr>
      </w:pPr>
    </w:p>
    <w:p w14:paraId="25DA07DF" w14:textId="28340C2F" w:rsidR="00B23CF5" w:rsidRPr="006C5D26" w:rsidRDefault="00B23CF5" w:rsidP="00B23CF5">
      <w:pPr>
        <w:pStyle w:val="NormalWeb"/>
        <w:spacing w:before="0" w:beforeAutospacing="0" w:after="0" w:afterAutospacing="0" w:line="480" w:lineRule="auto"/>
        <w:jc w:val="center"/>
        <w:rPr>
          <w:iCs/>
        </w:rPr>
      </w:pPr>
      <w:r>
        <w:rPr>
          <w:iCs/>
        </w:rPr>
        <w:t xml:space="preserve">OR Project Proposal </w:t>
      </w:r>
    </w:p>
    <w:p w14:paraId="386CBBC5" w14:textId="77777777" w:rsidR="00B23CF5" w:rsidRDefault="00B23CF5" w:rsidP="00B23CF5">
      <w:pPr>
        <w:pStyle w:val="NormalWeb"/>
        <w:spacing w:before="0" w:beforeAutospacing="0" w:after="0" w:afterAutospacing="0" w:line="480" w:lineRule="auto"/>
        <w:jc w:val="center"/>
      </w:pPr>
      <w:r>
        <w:t>Student Name</w:t>
      </w:r>
    </w:p>
    <w:p w14:paraId="3E6C5287" w14:textId="77777777" w:rsidR="00B23CF5" w:rsidRDefault="00B23CF5" w:rsidP="00B23CF5">
      <w:pPr>
        <w:pStyle w:val="NormalWeb"/>
        <w:spacing w:before="0" w:beforeAutospacing="0" w:after="0" w:afterAutospacing="0" w:line="480" w:lineRule="auto"/>
        <w:jc w:val="center"/>
      </w:pPr>
      <w:r>
        <w:t>Institutional affiliation</w:t>
      </w:r>
    </w:p>
    <w:p w14:paraId="2D15513B" w14:textId="77777777" w:rsidR="00B23CF5" w:rsidRDefault="00B23CF5" w:rsidP="00B23CF5"/>
    <w:p w14:paraId="6C75604D" w14:textId="77777777" w:rsidR="00B23CF5" w:rsidRDefault="00B23CF5">
      <w:r>
        <w:br w:type="page"/>
      </w:r>
    </w:p>
    <w:p w14:paraId="0D4BE330" w14:textId="524998BD" w:rsidR="00B23CF5" w:rsidRDefault="00B23CF5" w:rsidP="00B23CF5">
      <w:pPr>
        <w:spacing w:after="0" w:line="480" w:lineRule="auto"/>
      </w:pPr>
      <w:r>
        <w:lastRenderedPageBreak/>
        <w:t xml:space="preserve">Hiring and Assign Staff Task for The Reduction of Turn-Over Time in Operation Room </w:t>
      </w:r>
    </w:p>
    <w:p w14:paraId="335767C1" w14:textId="57FCF30D" w:rsidR="00B23CF5" w:rsidRPr="00C01F74" w:rsidRDefault="00B23CF5" w:rsidP="00C01F74">
      <w:pPr>
        <w:spacing w:after="0" w:line="480" w:lineRule="auto"/>
        <w:rPr>
          <w:b/>
        </w:rPr>
      </w:pPr>
      <w:r w:rsidRPr="00C01F74">
        <w:rPr>
          <w:b/>
        </w:rPr>
        <w:t>Purpose of the project</w:t>
      </w:r>
    </w:p>
    <w:p w14:paraId="3B341D3F" w14:textId="77777777" w:rsidR="00B23CF5" w:rsidRDefault="00B23CF5" w:rsidP="00C01F74">
      <w:pPr>
        <w:spacing w:after="0" w:line="480" w:lineRule="auto"/>
        <w:ind w:firstLine="720"/>
        <w:jc w:val="both"/>
      </w:pPr>
      <w:r>
        <w:t>An increase in the turn-over time between operation creates a need for the development of a strategy for making the necessary changes. Time is of great essential it comes in the operating room as it is a matter of life and death (</w:t>
      </w:r>
      <w:proofErr w:type="spellStart"/>
      <w:r>
        <w:t>Divatia</w:t>
      </w:r>
      <w:proofErr w:type="spellEnd"/>
      <w:r>
        <w:t xml:space="preserve"> &amp; Ranganathan, 2015). The research focuses on filling the gap that exists on the apt measures of improvement in the turn-over time and increasing quality of care. In the attainment of this goal, the project proposes hiring staffs that will be assigned to different roles namely ensuring there is the completion of paperwork, filling of the consent form and doing pre-operative checklist (</w:t>
      </w:r>
      <w:proofErr w:type="spellStart"/>
      <w:r>
        <w:t>Jericó</w:t>
      </w:r>
      <w:proofErr w:type="spellEnd"/>
      <w:r>
        <w:t xml:space="preserve">, </w:t>
      </w:r>
      <w:proofErr w:type="spellStart"/>
      <w:r>
        <w:t>Perroca</w:t>
      </w:r>
      <w:proofErr w:type="spellEnd"/>
      <w:r>
        <w:t xml:space="preserve"> &amp; Penha, 2011). There are also other tasks which are involved in the operation room that increase turn-over time such as interviewing of the patient, preparation of the medication for the next patient, cleaning and disinfection as well as setting up anesthesia equipment. </w:t>
      </w:r>
    </w:p>
    <w:p w14:paraId="5952D453" w14:textId="77777777" w:rsidR="00B23CF5" w:rsidRDefault="00B23CF5" w:rsidP="00B23CF5">
      <w:pPr>
        <w:spacing w:after="0" w:line="480" w:lineRule="auto"/>
        <w:ind w:firstLine="720"/>
      </w:pPr>
      <w:r>
        <w:t xml:space="preserve">The longer turnover time can be validated by the complexity of the surgery require a great deal of attention and time. Typically, the turnover time should be eight minutes, and when it exceeds ten minutes, it calls for an immediate QI to be performed for the identification of the problem (Kumar &amp; Malhotra, 2017). However, there are changes which have failed to observe this tradition, and this necessitates the formulation an apt strategy of improving the reduction of turn-over time. In this regard, the project function to address this inherent problem in the operating room. </w:t>
      </w:r>
    </w:p>
    <w:p w14:paraId="59A85735" w14:textId="77777777" w:rsidR="00B23CF5" w:rsidRPr="00C01F74" w:rsidRDefault="00B23CF5" w:rsidP="00B23CF5">
      <w:pPr>
        <w:spacing w:after="0" w:line="480" w:lineRule="auto"/>
        <w:rPr>
          <w:b/>
        </w:rPr>
      </w:pPr>
      <w:r w:rsidRPr="00C01F74">
        <w:rPr>
          <w:b/>
        </w:rPr>
        <w:t xml:space="preserve">Target Population </w:t>
      </w:r>
    </w:p>
    <w:p w14:paraId="2A266B0A" w14:textId="77777777" w:rsidR="00B23CF5" w:rsidRDefault="00B23CF5" w:rsidP="00B23CF5">
      <w:pPr>
        <w:spacing w:after="0" w:line="480" w:lineRule="auto"/>
        <w:ind w:firstLine="720"/>
      </w:pPr>
      <w:r>
        <w:t xml:space="preserve">The project focuses on surgical patients and other audience such as hospital management, directors of anesthesia and surgery as well as supervisors. Patients are the primary target population as there are ones who are majorly affected by surgery and are at great risk of </w:t>
      </w:r>
      <w:r>
        <w:lastRenderedPageBreak/>
        <w:t>suffering hospital-acquired infection or development of complications (Jafari,2017). There is a decrease in the quality of services for the patient with increased turn-over time as those in the waiting list their condition continues to worsen. The hospital management and staff in the operating room are the core target group as they are the one liable for the safety of the patient (</w:t>
      </w:r>
      <w:proofErr w:type="spellStart"/>
      <w:r>
        <w:t>Jericó</w:t>
      </w:r>
      <w:proofErr w:type="spellEnd"/>
      <w:r>
        <w:t xml:space="preserve">, </w:t>
      </w:r>
      <w:proofErr w:type="spellStart"/>
      <w:r>
        <w:t>Perroca</w:t>
      </w:r>
      <w:proofErr w:type="spellEnd"/>
      <w:r>
        <w:t xml:space="preserve"> &amp; Penha, 2011). The management has the obligation of ensuring that the operations are conducted efficiently for the increased in the hospital reputation. </w:t>
      </w:r>
    </w:p>
    <w:p w14:paraId="1EE52FDC" w14:textId="77777777" w:rsidR="00B23CF5" w:rsidRPr="00C01F74" w:rsidRDefault="00B23CF5" w:rsidP="00B23CF5">
      <w:pPr>
        <w:spacing w:after="0" w:line="480" w:lineRule="auto"/>
        <w:rPr>
          <w:b/>
        </w:rPr>
      </w:pPr>
      <w:r w:rsidRPr="00C01F74">
        <w:rPr>
          <w:b/>
        </w:rPr>
        <w:t xml:space="preserve">Benefits of the Project </w:t>
      </w:r>
    </w:p>
    <w:p w14:paraId="5969BA80" w14:textId="77777777" w:rsidR="00B23CF5" w:rsidRDefault="00B23CF5" w:rsidP="00B23CF5">
      <w:pPr>
        <w:spacing w:after="0" w:line="480" w:lineRule="auto"/>
        <w:ind w:firstLine="720"/>
      </w:pPr>
      <w:r>
        <w:t>Through the implementation of the project productivity in the operation room will be improved, there will be a depiction of the importance of teamwork, boosting the morale of the staffs working in the operating room and enhancement of the system. The reduction of the turn-over time will increase the number of the patients that will be excused in the operation rooms and this function in the reduction of the long waiting line in operation (Jafari,2017). The hiring of the new staffs will also engage in the improvement of the safety of the operating rooms and tools, and this will significantly improve the hospital safety due to a reduction in hospital-acquired infections. Reduced HIAs works for the benefit of both patients as there is no need for additional costs (</w:t>
      </w:r>
      <w:proofErr w:type="spellStart"/>
      <w:r>
        <w:t>Divatia</w:t>
      </w:r>
      <w:proofErr w:type="spellEnd"/>
      <w:r>
        <w:t xml:space="preserve"> &amp; Ranganathan, 2015). More so, the hospital benefits as they are reduced hospitalization of the patients increasing the pressure of nurses.  </w:t>
      </w:r>
    </w:p>
    <w:p w14:paraId="4824A774" w14:textId="77777777" w:rsidR="00B23CF5" w:rsidRPr="00C01F74" w:rsidRDefault="00B23CF5" w:rsidP="00B23CF5">
      <w:pPr>
        <w:spacing w:after="0" w:line="480" w:lineRule="auto"/>
        <w:rPr>
          <w:b/>
        </w:rPr>
      </w:pPr>
      <w:r w:rsidRPr="00C01F74">
        <w:rPr>
          <w:b/>
        </w:rPr>
        <w:t xml:space="preserve">Budget Justification </w:t>
      </w:r>
    </w:p>
    <w:p w14:paraId="4138D6A5" w14:textId="77777777" w:rsidR="00B23CF5" w:rsidRDefault="00B23CF5" w:rsidP="00B23CF5">
      <w:pPr>
        <w:spacing w:after="0" w:line="480" w:lineRule="auto"/>
        <w:ind w:firstLine="720"/>
      </w:pPr>
      <w:r>
        <w:t xml:space="preserve">The project is economical in that there will be a reduction in the burnout time of the nurses in the operating room and this will increase their efficiency in making providing quality care. Therefore, there will be a reduction in errors which are attributable to the physical and mental exhaustion (Fletcher et al., 2017). Markedly, this will translate to quality care outcome and consequently the productivity of health care. The hospital will not have to incur the </w:t>
      </w:r>
      <w:r>
        <w:lastRenderedPageBreak/>
        <w:t xml:space="preserve">additional costs in the hiring of new staffs to fill the gap of those nurses resigning. The hiring addition staffs do not have to be highly qualified but certified nursing assistants (Jafari,2017). Thus, they would fill the gap for the hiring of skilled staff. Overall, the hiring of the new staffs will increase in the turnover time.  </w:t>
      </w:r>
    </w:p>
    <w:p w14:paraId="3C8F590D" w14:textId="77777777" w:rsidR="00B23CF5" w:rsidRDefault="00B23CF5" w:rsidP="00B23CF5">
      <w:pPr>
        <w:spacing w:after="0" w:line="480" w:lineRule="auto"/>
        <w:ind w:firstLine="720"/>
      </w:pPr>
      <w:r>
        <w:t>The operating rooms are known as the most valuable department of the hospital as they hugely contribute to revenue and workload.  Therefore, improvement in the efficiency of the operating room will warrant better outcomes for the hospital. The total amount of money to be spent in the hiring of the new staff will low in comparison with the changes to be wrought through an increased number of surgeries and increment in the revenue of the hospital (</w:t>
      </w:r>
      <w:proofErr w:type="spellStart"/>
      <w:r>
        <w:t>Divatia</w:t>
      </w:r>
      <w:proofErr w:type="spellEnd"/>
      <w:r>
        <w:t xml:space="preserve"> &amp; Ranganathan, 2015).  The staffs will be employed by the tasks available </w:t>
      </w:r>
    </w:p>
    <w:p w14:paraId="62580AC8" w14:textId="4C8F9C3F" w:rsidR="00B23CF5" w:rsidRPr="00C01F74" w:rsidRDefault="00B23CF5" w:rsidP="00B23CF5">
      <w:pPr>
        <w:spacing w:after="0" w:line="480" w:lineRule="auto"/>
        <w:rPr>
          <w:b/>
        </w:rPr>
      </w:pPr>
      <w:r w:rsidRPr="00C01F74">
        <w:rPr>
          <w:b/>
        </w:rPr>
        <w:t xml:space="preserve">Basis for the </w:t>
      </w:r>
      <w:r w:rsidR="00C01F74" w:rsidRPr="00C01F74">
        <w:rPr>
          <w:b/>
        </w:rPr>
        <w:t>Evaluation</w:t>
      </w:r>
      <w:r w:rsidRPr="00C01F74">
        <w:rPr>
          <w:b/>
        </w:rPr>
        <w:t xml:space="preserve"> of the Project </w:t>
      </w:r>
    </w:p>
    <w:p w14:paraId="66A28A4C" w14:textId="77777777" w:rsidR="00B23CF5" w:rsidRDefault="00B23CF5" w:rsidP="00B23CF5">
      <w:pPr>
        <w:spacing w:after="0" w:line="480" w:lineRule="auto"/>
        <w:ind w:firstLine="720"/>
      </w:pPr>
      <w:r>
        <w:t xml:space="preserve">The measures of the operation </w:t>
      </w:r>
      <w:proofErr w:type="gramStart"/>
      <w:r>
        <w:t>is</w:t>
      </w:r>
      <w:proofErr w:type="gramEnd"/>
      <w:r>
        <w:t xml:space="preserve"> on the reduction of turn-over time to that of eight minutes in consideration of the complexity and type of surgery. The proposal will be approved as it addresses a significant issue in the current health care system that influences the quality of care and efficiencies (Kumar &amp; Malhotra, 2017). The project stands to benefit a large number of patients that are failed by the system that is slow. Altogether, the project adds to the primary role of nursing which is the provision of quality care to the patients (Jafari,2017). There are solutions to the delayed operations will be curtailed upon the approval of the project.</w:t>
      </w:r>
    </w:p>
    <w:p w14:paraId="20B000C2" w14:textId="43546793" w:rsidR="001E2678" w:rsidRDefault="00B23CF5" w:rsidP="00B23CF5">
      <w:pPr>
        <w:spacing w:after="0" w:line="480" w:lineRule="auto"/>
        <w:ind w:firstLine="720"/>
      </w:pPr>
      <w:r>
        <w:t>The proposal will be expensive and time-consuming in the collection of data from patients and staffs working in the operation rooms. Some of this data can be biased as some of the staff may fail to provide the shortcoming of their departments (</w:t>
      </w:r>
      <w:proofErr w:type="spellStart"/>
      <w:r>
        <w:t>Jericó</w:t>
      </w:r>
      <w:proofErr w:type="spellEnd"/>
      <w:r>
        <w:t xml:space="preserve">, </w:t>
      </w:r>
      <w:proofErr w:type="spellStart"/>
      <w:r>
        <w:t>Perroca</w:t>
      </w:r>
      <w:proofErr w:type="spellEnd"/>
      <w:r>
        <w:t xml:space="preserve"> &amp; Penha, 2011). Alternatively, the project has a rich literature review to due current rise in the need for improving the healthcare system services.</w:t>
      </w:r>
    </w:p>
    <w:p w14:paraId="27756652" w14:textId="76DBA69B" w:rsidR="00B23CF5" w:rsidRDefault="00B23CF5" w:rsidP="00B23CF5">
      <w:pPr>
        <w:spacing w:after="0" w:line="480" w:lineRule="auto"/>
        <w:jc w:val="center"/>
      </w:pPr>
      <w:r>
        <w:lastRenderedPageBreak/>
        <w:t>References</w:t>
      </w:r>
    </w:p>
    <w:p w14:paraId="5DE32111" w14:textId="49AF1DC8" w:rsidR="00B23CF5" w:rsidRDefault="00B23CF5" w:rsidP="00B23CF5">
      <w:pPr>
        <w:spacing w:after="0" w:line="480" w:lineRule="auto"/>
        <w:ind w:left="720" w:hanging="720"/>
      </w:pPr>
      <w:proofErr w:type="spellStart"/>
      <w:r w:rsidRPr="00AE2954">
        <w:t>Divatia</w:t>
      </w:r>
      <w:proofErr w:type="spellEnd"/>
      <w:r w:rsidRPr="00AE2954">
        <w:t xml:space="preserve">, J. V., &amp; Ranganathan, P. (2015). Can we improve operating room </w:t>
      </w:r>
      <w:bookmarkStart w:id="0" w:name="_GoBack"/>
      <w:bookmarkEnd w:id="0"/>
      <w:r w:rsidR="00C01F74" w:rsidRPr="00AE2954">
        <w:t>efficiency?</w:t>
      </w:r>
      <w:r w:rsidRPr="00AE2954">
        <w:t> </w:t>
      </w:r>
      <w:r w:rsidRPr="00AE2954">
        <w:rPr>
          <w:i/>
        </w:rPr>
        <w:t>Journal of postgraduate medicine</w:t>
      </w:r>
      <w:r w:rsidRPr="00AE2954">
        <w:t>, </w:t>
      </w:r>
      <w:r w:rsidRPr="00AE2954">
        <w:rPr>
          <w:i/>
        </w:rPr>
        <w:t>61</w:t>
      </w:r>
      <w:r w:rsidRPr="00AE2954">
        <w:t>(1), 1.</w:t>
      </w:r>
    </w:p>
    <w:p w14:paraId="6D787BBD" w14:textId="77777777" w:rsidR="00B23CF5" w:rsidRDefault="00B23CF5" w:rsidP="00B23CF5">
      <w:pPr>
        <w:spacing w:after="0" w:line="480" w:lineRule="auto"/>
        <w:ind w:left="720" w:hanging="720"/>
      </w:pPr>
      <w:r w:rsidRPr="00AE2954">
        <w:t xml:space="preserve">Fletcher, D., Edwards, D., </w:t>
      </w:r>
      <w:proofErr w:type="spellStart"/>
      <w:r w:rsidRPr="00AE2954">
        <w:t>Tolchard</w:t>
      </w:r>
      <w:proofErr w:type="spellEnd"/>
      <w:r w:rsidRPr="00AE2954">
        <w:t xml:space="preserve">, S., Baker, R., &amp; </w:t>
      </w:r>
      <w:proofErr w:type="spellStart"/>
      <w:r w:rsidRPr="00AE2954">
        <w:t>Berstock</w:t>
      </w:r>
      <w:proofErr w:type="spellEnd"/>
      <w:r w:rsidRPr="00AE2954">
        <w:t>, J. (2017). Improving theatre turnaround time. </w:t>
      </w:r>
      <w:r w:rsidRPr="00AE2954">
        <w:rPr>
          <w:i/>
        </w:rPr>
        <w:t>BMJ Open Quality</w:t>
      </w:r>
      <w:r w:rsidRPr="00AE2954">
        <w:t>, </w:t>
      </w:r>
      <w:r w:rsidRPr="00AE2954">
        <w:rPr>
          <w:i/>
        </w:rPr>
        <w:t>6</w:t>
      </w:r>
      <w:r w:rsidRPr="00AE2954">
        <w:t>(1), u219831-w8131.</w:t>
      </w:r>
    </w:p>
    <w:p w14:paraId="422FF773" w14:textId="77777777" w:rsidR="00B23CF5" w:rsidRDefault="00B23CF5" w:rsidP="00B23CF5">
      <w:pPr>
        <w:spacing w:after="0" w:line="480" w:lineRule="auto"/>
        <w:ind w:left="720" w:hanging="720"/>
      </w:pPr>
      <w:r w:rsidRPr="00AE2954">
        <w:t>Jafari, M. (2017). Reducing Turnover Time to Improve Efficiency in the Operating Room.</w:t>
      </w:r>
    </w:p>
    <w:p w14:paraId="4534BEEF" w14:textId="77777777" w:rsidR="00B23CF5" w:rsidRDefault="00B23CF5" w:rsidP="00B23CF5">
      <w:pPr>
        <w:spacing w:after="0" w:line="480" w:lineRule="auto"/>
        <w:ind w:left="720" w:hanging="720"/>
      </w:pPr>
      <w:proofErr w:type="spellStart"/>
      <w:r w:rsidRPr="00AE2954">
        <w:t>Jericó</w:t>
      </w:r>
      <w:proofErr w:type="spellEnd"/>
      <w:r w:rsidRPr="00AE2954">
        <w:t xml:space="preserve">, M. D. C., </w:t>
      </w:r>
      <w:proofErr w:type="spellStart"/>
      <w:r w:rsidRPr="00AE2954">
        <w:t>Perroca</w:t>
      </w:r>
      <w:proofErr w:type="spellEnd"/>
      <w:r w:rsidRPr="00AE2954">
        <w:t>, M. G., &amp; Penha, V. C. D. (2011). Measuring quality indicators in the operating room: cleaning and turnover time. </w:t>
      </w:r>
      <w:proofErr w:type="spellStart"/>
      <w:r w:rsidRPr="00AE2954">
        <w:rPr>
          <w:i/>
        </w:rPr>
        <w:t>Revista</w:t>
      </w:r>
      <w:proofErr w:type="spellEnd"/>
      <w:r w:rsidRPr="00AE2954">
        <w:rPr>
          <w:i/>
        </w:rPr>
        <w:t xml:space="preserve"> </w:t>
      </w:r>
      <w:proofErr w:type="spellStart"/>
      <w:r w:rsidRPr="00AE2954">
        <w:rPr>
          <w:i/>
        </w:rPr>
        <w:t>latino-americana</w:t>
      </w:r>
      <w:proofErr w:type="spellEnd"/>
      <w:r w:rsidRPr="00AE2954">
        <w:rPr>
          <w:i/>
        </w:rPr>
        <w:t xml:space="preserve"> de </w:t>
      </w:r>
      <w:proofErr w:type="spellStart"/>
      <w:r w:rsidRPr="00AE2954">
        <w:rPr>
          <w:i/>
        </w:rPr>
        <w:t>enfermagem</w:t>
      </w:r>
      <w:proofErr w:type="spellEnd"/>
      <w:r w:rsidRPr="00AE2954">
        <w:t>, </w:t>
      </w:r>
      <w:r w:rsidRPr="00AE2954">
        <w:rPr>
          <w:i/>
        </w:rPr>
        <w:t>19</w:t>
      </w:r>
      <w:r w:rsidRPr="00AE2954">
        <w:t>(5), 1239-1246.</w:t>
      </w:r>
    </w:p>
    <w:p w14:paraId="138DAD98" w14:textId="77777777" w:rsidR="00B23CF5" w:rsidRDefault="00B23CF5" w:rsidP="00B23CF5">
      <w:pPr>
        <w:spacing w:after="0" w:line="480" w:lineRule="auto"/>
        <w:ind w:left="720" w:hanging="720"/>
      </w:pPr>
      <w:r w:rsidRPr="00AE2954">
        <w:t>Kumar, M., &amp; Malhotra, S. (2017). Reasons for delay in turnover time in operating room-an observational study. </w:t>
      </w:r>
      <w:r w:rsidRPr="00AE2954">
        <w:rPr>
          <w:i/>
        </w:rPr>
        <w:t>Bangladesh Journal of Medical Science</w:t>
      </w:r>
      <w:r w:rsidRPr="00AE2954">
        <w:t>, </w:t>
      </w:r>
      <w:r w:rsidRPr="00AE2954">
        <w:rPr>
          <w:i/>
        </w:rPr>
        <w:t>16</w:t>
      </w:r>
      <w:r w:rsidRPr="00AE2954">
        <w:t>(2), 245-251.</w:t>
      </w:r>
    </w:p>
    <w:p w14:paraId="1816382A" w14:textId="77777777" w:rsidR="00B23CF5" w:rsidRPr="00B23CF5" w:rsidRDefault="00B23CF5" w:rsidP="00B23CF5">
      <w:pPr>
        <w:spacing w:after="0" w:line="480" w:lineRule="auto"/>
      </w:pPr>
    </w:p>
    <w:sectPr w:rsidR="00B23CF5" w:rsidRPr="00B23CF5" w:rsidSect="009A73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F9C9B" w14:textId="77777777" w:rsidR="00353E08" w:rsidRDefault="00353E08" w:rsidP="009A738C">
      <w:pPr>
        <w:spacing w:after="0" w:line="240" w:lineRule="auto"/>
      </w:pPr>
      <w:r>
        <w:separator/>
      </w:r>
    </w:p>
  </w:endnote>
  <w:endnote w:type="continuationSeparator" w:id="0">
    <w:p w14:paraId="776E1B11" w14:textId="77777777" w:rsidR="00353E08" w:rsidRDefault="00353E08" w:rsidP="009A7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30E2E" w14:textId="77777777" w:rsidR="00353E08" w:rsidRDefault="00353E08" w:rsidP="009A738C">
      <w:pPr>
        <w:spacing w:after="0" w:line="240" w:lineRule="auto"/>
      </w:pPr>
      <w:r>
        <w:separator/>
      </w:r>
    </w:p>
  </w:footnote>
  <w:footnote w:type="continuationSeparator" w:id="0">
    <w:p w14:paraId="481664FF" w14:textId="77777777" w:rsidR="00353E08" w:rsidRDefault="00353E08" w:rsidP="009A7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24108" w14:textId="31AA4FC8" w:rsidR="00B23CF5" w:rsidRDefault="00B23CF5" w:rsidP="00B23CF5">
    <w:pPr>
      <w:pStyle w:val="Header"/>
    </w:pPr>
    <w:r>
      <w:t>OR PROJECT PROPOSAL</w:t>
    </w:r>
    <w:r>
      <w:tab/>
    </w:r>
    <w:r>
      <w:tab/>
      <w:t xml:space="preserve"> </w:t>
    </w:r>
    <w:sdt>
      <w:sdtPr>
        <w:id w:val="-3117895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1E434A" w14:textId="77777777" w:rsidR="00B23CF5" w:rsidRDefault="00B23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08B0D" w14:textId="3B4A2ADE" w:rsidR="009A738C" w:rsidRDefault="009A738C" w:rsidP="009A738C">
    <w:pPr>
      <w:pStyle w:val="Header"/>
    </w:pPr>
    <w:r>
      <w:t>Running head:</w:t>
    </w:r>
    <w:r w:rsidR="00B23CF5">
      <w:t xml:space="preserve"> OR</w:t>
    </w:r>
    <w:r>
      <w:t xml:space="preserve"> PROJECT PROPOSAL</w:t>
    </w:r>
    <w:r>
      <w:tab/>
    </w:r>
    <w:r>
      <w:tab/>
      <w:t xml:space="preserve"> </w:t>
    </w:r>
    <w:sdt>
      <w:sdtPr>
        <w:id w:val="-12632954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447A76" w14:textId="77777777" w:rsidR="009A738C" w:rsidRDefault="009A7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B8E"/>
    <w:rsid w:val="001D3C83"/>
    <w:rsid w:val="001E2678"/>
    <w:rsid w:val="00226B30"/>
    <w:rsid w:val="002748FC"/>
    <w:rsid w:val="002A070A"/>
    <w:rsid w:val="00304B43"/>
    <w:rsid w:val="00353E08"/>
    <w:rsid w:val="0037103D"/>
    <w:rsid w:val="003B6033"/>
    <w:rsid w:val="005A1F07"/>
    <w:rsid w:val="005B6E67"/>
    <w:rsid w:val="005D32BD"/>
    <w:rsid w:val="005F465F"/>
    <w:rsid w:val="006064D1"/>
    <w:rsid w:val="006E2397"/>
    <w:rsid w:val="00747871"/>
    <w:rsid w:val="00840CB5"/>
    <w:rsid w:val="0085139A"/>
    <w:rsid w:val="009A738C"/>
    <w:rsid w:val="00A47691"/>
    <w:rsid w:val="00A54552"/>
    <w:rsid w:val="00B23CF5"/>
    <w:rsid w:val="00B3597D"/>
    <w:rsid w:val="00C01F74"/>
    <w:rsid w:val="00C70B56"/>
    <w:rsid w:val="00CB2B8E"/>
    <w:rsid w:val="00DB45A1"/>
    <w:rsid w:val="00E42934"/>
    <w:rsid w:val="00E64B7A"/>
    <w:rsid w:val="00E92B14"/>
    <w:rsid w:val="00EE0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E8D91"/>
  <w15:chartTrackingRefBased/>
  <w15:docId w15:val="{9AEB688E-1CD5-4210-A4B4-E1FC5443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38C"/>
  </w:style>
  <w:style w:type="paragraph" w:styleId="Footer">
    <w:name w:val="footer"/>
    <w:basedOn w:val="Normal"/>
    <w:link w:val="FooterChar"/>
    <w:uiPriority w:val="99"/>
    <w:unhideWhenUsed/>
    <w:rsid w:val="009A7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38C"/>
  </w:style>
  <w:style w:type="paragraph" w:styleId="NormalWeb">
    <w:name w:val="Normal (Web)"/>
    <w:basedOn w:val="Normal"/>
    <w:uiPriority w:val="99"/>
    <w:semiHidden/>
    <w:unhideWhenUsed/>
    <w:rsid w:val="00B23CF5"/>
    <w:pPr>
      <w:spacing w:before="100" w:beforeAutospacing="1" w:after="100" w:afterAutospacing="1" w:line="240" w:lineRule="auto"/>
    </w:pPr>
    <w:rPr>
      <w:rFonts w:eastAsia="Times New Roman" w:cs="Times New Roman"/>
      <w:i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mwangi</dc:creator>
  <cp:keywords/>
  <dc:description/>
  <cp:lastModifiedBy>Captain101</cp:lastModifiedBy>
  <cp:revision>3</cp:revision>
  <dcterms:created xsi:type="dcterms:W3CDTF">2018-11-16T20:46:00Z</dcterms:created>
  <dcterms:modified xsi:type="dcterms:W3CDTF">2018-11-16T20:47:00Z</dcterms:modified>
</cp:coreProperties>
</file>